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0C2F1" w14:textId="77777777" w:rsidR="00710115" w:rsidRPr="008216C0" w:rsidRDefault="00710115" w:rsidP="00710115">
      <w:pPr>
        <w:ind w:right="-399"/>
        <w:jc w:val="center"/>
        <w:rPr>
          <w:rFonts w:ascii="Times New Roman" w:hAnsi="Times New Roman" w:cs="Times New Roman"/>
          <w:b/>
          <w:sz w:val="24"/>
          <w:szCs w:val="24"/>
          <w:lang w:val="sr-Cyrl-RS"/>
          <w14:ligatures w14:val="none"/>
        </w:rPr>
      </w:pPr>
    </w:p>
    <w:p w14:paraId="6D135A29" w14:textId="77777777" w:rsidR="00710115" w:rsidRPr="008216C0" w:rsidRDefault="00710115" w:rsidP="00710115">
      <w:pPr>
        <w:ind w:right="-399"/>
        <w:jc w:val="center"/>
        <w:rPr>
          <w:rFonts w:ascii="Times New Roman" w:hAnsi="Times New Roman" w:cs="Times New Roman"/>
          <w:b/>
          <w:sz w:val="24"/>
          <w:szCs w:val="24"/>
          <w14:ligatures w14:val="none"/>
        </w:rPr>
      </w:pPr>
      <w:r w:rsidRPr="008216C0">
        <w:rPr>
          <w:rFonts w:ascii="Times New Roman" w:hAnsi="Times New Roman" w:cs="Times New Roman"/>
          <w:b/>
          <w:sz w:val="24"/>
          <w:szCs w:val="24"/>
          <w:lang w:val="sr-Cyrl-RS"/>
          <w14:ligatures w14:val="none"/>
        </w:rPr>
        <w:t>С</w:t>
      </w:r>
      <w:r w:rsidRPr="008216C0">
        <w:rPr>
          <w:rFonts w:ascii="Times New Roman" w:hAnsi="Times New Roman" w:cs="Times New Roman"/>
          <w:b/>
          <w:sz w:val="24"/>
          <w:szCs w:val="24"/>
          <w14:ligatures w14:val="none"/>
        </w:rPr>
        <w:t>ПИСАК КАНДИДАТА</w:t>
      </w:r>
    </w:p>
    <w:p w14:paraId="1A76C318" w14:textId="77777777" w:rsidR="00710115" w:rsidRPr="008216C0" w:rsidRDefault="00710115" w:rsidP="00710115">
      <w:pPr>
        <w:ind w:right="-399"/>
        <w:jc w:val="center"/>
        <w:rPr>
          <w:rFonts w:ascii="Times New Roman" w:hAnsi="Times New Roman" w:cs="Times New Roman"/>
          <w:b/>
          <w:sz w:val="24"/>
          <w:szCs w:val="24"/>
          <w14:ligatures w14:val="none"/>
        </w:rPr>
      </w:pPr>
      <w:proofErr w:type="spellStart"/>
      <w:r w:rsidRPr="008216C0">
        <w:rPr>
          <w:rFonts w:ascii="Times New Roman" w:hAnsi="Times New Roman" w:cs="Times New Roman"/>
          <w:b/>
          <w:sz w:val="24"/>
          <w:szCs w:val="24"/>
          <w14:ligatures w14:val="none"/>
        </w:rPr>
        <w:t>са</w:t>
      </w:r>
      <w:proofErr w:type="spellEnd"/>
      <w:r w:rsidRPr="008216C0">
        <w:rPr>
          <w:rFonts w:ascii="Times New Roman" w:hAnsi="Times New Roman" w:cs="Times New Roman"/>
          <w:b/>
          <w:sz w:val="24"/>
          <w:szCs w:val="24"/>
          <w14:ligatures w14:val="none"/>
        </w:rPr>
        <w:t xml:space="preserve"> </w:t>
      </w:r>
      <w:proofErr w:type="spellStart"/>
      <w:r w:rsidRPr="008216C0">
        <w:rPr>
          <w:rFonts w:ascii="Times New Roman" w:hAnsi="Times New Roman" w:cs="Times New Roman"/>
          <w:b/>
          <w:sz w:val="24"/>
          <w:szCs w:val="24"/>
          <w14:ligatures w14:val="none"/>
        </w:rPr>
        <w:t>којима</w:t>
      </w:r>
      <w:proofErr w:type="spellEnd"/>
      <w:r w:rsidRPr="008216C0">
        <w:rPr>
          <w:rFonts w:ascii="Times New Roman" w:hAnsi="Times New Roman" w:cs="Times New Roman"/>
          <w:b/>
          <w:sz w:val="24"/>
          <w:szCs w:val="24"/>
          <w14:ligatures w14:val="none"/>
        </w:rPr>
        <w:t xml:space="preserve"> </w:t>
      </w:r>
      <w:proofErr w:type="spellStart"/>
      <w:r w:rsidRPr="008216C0">
        <w:rPr>
          <w:rFonts w:ascii="Times New Roman" w:hAnsi="Times New Roman" w:cs="Times New Roman"/>
          <w:b/>
          <w:sz w:val="24"/>
          <w:szCs w:val="24"/>
          <w14:ligatures w14:val="none"/>
        </w:rPr>
        <w:t>се</w:t>
      </w:r>
      <w:proofErr w:type="spellEnd"/>
      <w:r w:rsidRPr="008216C0">
        <w:rPr>
          <w:rFonts w:ascii="Times New Roman" w:hAnsi="Times New Roman" w:cs="Times New Roman"/>
          <w:b/>
          <w:sz w:val="24"/>
          <w:szCs w:val="24"/>
          <w14:ligatures w14:val="none"/>
        </w:rPr>
        <w:t xml:space="preserve"> </w:t>
      </w:r>
      <w:proofErr w:type="spellStart"/>
      <w:r w:rsidRPr="008216C0">
        <w:rPr>
          <w:rFonts w:ascii="Times New Roman" w:hAnsi="Times New Roman" w:cs="Times New Roman"/>
          <w:b/>
          <w:sz w:val="24"/>
          <w:szCs w:val="24"/>
          <w14:ligatures w14:val="none"/>
        </w:rPr>
        <w:t>спроводи</w:t>
      </w:r>
      <w:proofErr w:type="spellEnd"/>
      <w:r w:rsidRPr="008216C0">
        <w:rPr>
          <w:rFonts w:ascii="Times New Roman" w:hAnsi="Times New Roman" w:cs="Times New Roman"/>
          <w:b/>
          <w:sz w:val="24"/>
          <w:szCs w:val="24"/>
          <w14:ligatures w14:val="none"/>
        </w:rPr>
        <w:t xml:space="preserve"> </w:t>
      </w:r>
      <w:proofErr w:type="spellStart"/>
      <w:r w:rsidRPr="008216C0">
        <w:rPr>
          <w:rFonts w:ascii="Times New Roman" w:hAnsi="Times New Roman" w:cs="Times New Roman"/>
          <w:b/>
          <w:sz w:val="24"/>
          <w:szCs w:val="24"/>
          <w14:ligatures w14:val="none"/>
        </w:rPr>
        <w:t>изборни</w:t>
      </w:r>
      <w:proofErr w:type="spellEnd"/>
      <w:r w:rsidRPr="008216C0">
        <w:rPr>
          <w:rFonts w:ascii="Times New Roman" w:hAnsi="Times New Roman" w:cs="Times New Roman"/>
          <w:b/>
          <w:sz w:val="24"/>
          <w:szCs w:val="24"/>
          <w14:ligatures w14:val="none"/>
        </w:rPr>
        <w:t xml:space="preserve"> </w:t>
      </w:r>
      <w:proofErr w:type="spellStart"/>
      <w:r w:rsidRPr="008216C0">
        <w:rPr>
          <w:rFonts w:ascii="Times New Roman" w:hAnsi="Times New Roman" w:cs="Times New Roman"/>
          <w:b/>
          <w:sz w:val="24"/>
          <w:szCs w:val="24"/>
          <w14:ligatures w14:val="none"/>
        </w:rPr>
        <w:t>поступак</w:t>
      </w:r>
      <w:proofErr w:type="spellEnd"/>
    </w:p>
    <w:p w14:paraId="59272E48" w14:textId="77777777" w:rsidR="00710115" w:rsidRPr="008216C0" w:rsidRDefault="00710115" w:rsidP="00710115">
      <w:pPr>
        <w:ind w:right="-399"/>
        <w:jc w:val="center"/>
        <w:rPr>
          <w:rFonts w:ascii="Times New Roman" w:hAnsi="Times New Roman" w:cs="Times New Roman"/>
          <w:b/>
          <w:sz w:val="24"/>
          <w:szCs w:val="24"/>
          <w14:ligatures w14:val="none"/>
        </w:rPr>
      </w:pPr>
    </w:p>
    <w:p w14:paraId="4F2773B2" w14:textId="77777777" w:rsidR="00710115" w:rsidRPr="008216C0" w:rsidRDefault="00710115" w:rsidP="00710115">
      <w:pPr>
        <w:ind w:left="720"/>
        <w:rPr>
          <w:rFonts w:ascii="Times New Roman" w:hAnsi="Times New Roman" w:cs="Times New Roman"/>
          <w:sz w:val="24"/>
          <w:szCs w:val="24"/>
          <w:lang w:val="sr-Latn-CS"/>
        </w:rPr>
      </w:pPr>
    </w:p>
    <w:tbl>
      <w:tblPr>
        <w:tblStyle w:val="TableGrid"/>
        <w:tblW w:w="0" w:type="auto"/>
        <w:tblInd w:w="516" w:type="dxa"/>
        <w:tblLook w:val="04A0" w:firstRow="1" w:lastRow="0" w:firstColumn="1" w:lastColumn="0" w:noHBand="0" w:noVBand="1"/>
      </w:tblPr>
      <w:tblGrid>
        <w:gridCol w:w="491"/>
        <w:gridCol w:w="1977"/>
        <w:gridCol w:w="883"/>
        <w:gridCol w:w="1830"/>
        <w:gridCol w:w="965"/>
        <w:gridCol w:w="1977"/>
      </w:tblGrid>
      <w:tr w:rsidR="00710115" w:rsidRPr="008216C0" w14:paraId="01E4A5B9" w14:textId="77777777" w:rsidTr="00B37BCA">
        <w:tc>
          <w:tcPr>
            <w:tcW w:w="491" w:type="dxa"/>
          </w:tcPr>
          <w:p w14:paraId="378E50F3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  <w14:ligatures w14:val="none"/>
              </w:rPr>
            </w:pPr>
          </w:p>
        </w:tc>
        <w:tc>
          <w:tcPr>
            <w:tcW w:w="1977" w:type="dxa"/>
          </w:tcPr>
          <w:p w14:paraId="69C45995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</w:pPr>
          </w:p>
          <w:p w14:paraId="2CADAB22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</w:pPr>
            <w:r w:rsidRPr="008216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  <w:t>Шифра</w:t>
            </w:r>
          </w:p>
        </w:tc>
        <w:tc>
          <w:tcPr>
            <w:tcW w:w="883" w:type="dxa"/>
          </w:tcPr>
          <w:p w14:paraId="1D8AF073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</w:pPr>
          </w:p>
          <w:p w14:paraId="76372EFC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</w:pPr>
            <w:r w:rsidRPr="008216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  <w:t>ОФК</w:t>
            </w:r>
          </w:p>
        </w:tc>
        <w:tc>
          <w:tcPr>
            <w:tcW w:w="1830" w:type="dxa"/>
          </w:tcPr>
          <w:p w14:paraId="3E127721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</w:pPr>
          </w:p>
          <w:p w14:paraId="6570F0F2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</w:pPr>
            <w:r w:rsidRPr="008216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  <w:t>Напомена</w:t>
            </w:r>
          </w:p>
        </w:tc>
        <w:tc>
          <w:tcPr>
            <w:tcW w:w="965" w:type="dxa"/>
          </w:tcPr>
          <w:p w14:paraId="38D86A74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</w:pPr>
          </w:p>
          <w:p w14:paraId="6178A540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</w:pPr>
            <w:r w:rsidRPr="008216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  <w:t>Време</w:t>
            </w:r>
          </w:p>
          <w:p w14:paraId="6C688288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</w:pPr>
          </w:p>
        </w:tc>
        <w:tc>
          <w:tcPr>
            <w:tcW w:w="965" w:type="dxa"/>
          </w:tcPr>
          <w:p w14:paraId="00648609" w14:textId="77777777" w:rsidR="00710115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  <w14:ligatures w14:val="none"/>
              </w:rPr>
            </w:pPr>
          </w:p>
          <w:p w14:paraId="2B76A6AB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  <w:t>Остале шифре</w:t>
            </w:r>
          </w:p>
        </w:tc>
      </w:tr>
      <w:tr w:rsidR="00710115" w:rsidRPr="008216C0" w14:paraId="1EE7DEBD" w14:textId="77777777" w:rsidTr="00B37BCA">
        <w:tc>
          <w:tcPr>
            <w:tcW w:w="491" w:type="dxa"/>
          </w:tcPr>
          <w:p w14:paraId="3BB66387" w14:textId="77777777" w:rsidR="00710115" w:rsidRPr="008216C0" w:rsidRDefault="00710115" w:rsidP="00B37BC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  <w14:ligatures w14:val="none"/>
              </w:rPr>
            </w:pPr>
          </w:p>
          <w:p w14:paraId="5F150A29" w14:textId="77777777" w:rsidR="00710115" w:rsidRPr="008216C0" w:rsidRDefault="00710115" w:rsidP="00B37BC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  <w14:ligatures w14:val="none"/>
              </w:rPr>
            </w:pPr>
            <w:r w:rsidRPr="008216C0">
              <w:rPr>
                <w:rFonts w:ascii="Times New Roman" w:hAnsi="Times New Roman" w:cs="Times New Roman"/>
                <w:sz w:val="24"/>
                <w:szCs w:val="24"/>
                <w:lang w:val="sr-Cyrl-RS"/>
                <w14:ligatures w14:val="none"/>
              </w:rPr>
              <w:t>1.</w:t>
            </w:r>
          </w:p>
        </w:tc>
        <w:tc>
          <w:tcPr>
            <w:tcW w:w="1977" w:type="dxa"/>
          </w:tcPr>
          <w:p w14:paraId="4533A8C0" w14:textId="77777777" w:rsidR="00710115" w:rsidRPr="008216C0" w:rsidRDefault="00710115" w:rsidP="00B37B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  <w14:ligatures w14:val="none"/>
              </w:rPr>
            </w:pPr>
          </w:p>
          <w:p w14:paraId="69DDB021" w14:textId="77777777" w:rsidR="00710115" w:rsidRPr="008216C0" w:rsidRDefault="00710115" w:rsidP="00B37B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  <w14:ligatures w14:val="none"/>
              </w:rPr>
            </w:pPr>
          </w:p>
          <w:p w14:paraId="78BACEC8" w14:textId="77777777" w:rsidR="00710115" w:rsidRPr="008216C0" w:rsidRDefault="00710115" w:rsidP="00B37B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</w:pPr>
            <w:r w:rsidRPr="008216C0">
              <w:rPr>
                <w:rFonts w:ascii="Times New Roman" w:hAnsi="Times New Roman" w:cs="Times New Roman"/>
                <w:sz w:val="24"/>
                <w:szCs w:val="24"/>
                <w:lang w:val="sr-Cyrl-RS"/>
                <w14:ligatures w14:val="none"/>
              </w:rPr>
              <w:t>36J0503252ИН4</w:t>
            </w:r>
          </w:p>
        </w:tc>
        <w:tc>
          <w:tcPr>
            <w:tcW w:w="883" w:type="dxa"/>
          </w:tcPr>
          <w:p w14:paraId="319BC4F8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</w:pPr>
          </w:p>
          <w:p w14:paraId="3FE030BD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</w:pPr>
          </w:p>
          <w:p w14:paraId="16BAA9EA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</w:pPr>
            <w:r w:rsidRPr="008216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  <w:t>да</w:t>
            </w:r>
          </w:p>
          <w:p w14:paraId="12153507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</w:pPr>
          </w:p>
        </w:tc>
        <w:tc>
          <w:tcPr>
            <w:tcW w:w="1830" w:type="dxa"/>
          </w:tcPr>
          <w:p w14:paraId="529FF7CD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</w:pPr>
            <w:r w:rsidRPr="008216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  <w:t xml:space="preserve"> </w:t>
            </w:r>
          </w:p>
          <w:p w14:paraId="5DF25E65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  <w14:ligatures w14:val="none"/>
              </w:rPr>
            </w:pPr>
            <w:r w:rsidRPr="008216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  <w:t>Н</w:t>
            </w:r>
            <w:r w:rsidRPr="008216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  <w14:ligatures w14:val="none"/>
              </w:rPr>
              <w:t>е проверава се дигитална писменост</w:t>
            </w:r>
          </w:p>
          <w:p w14:paraId="361C2A40" w14:textId="77777777" w:rsidR="00710115" w:rsidRPr="008216C0" w:rsidRDefault="00710115" w:rsidP="00B37BC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</w:pPr>
          </w:p>
        </w:tc>
        <w:tc>
          <w:tcPr>
            <w:tcW w:w="965" w:type="dxa"/>
          </w:tcPr>
          <w:p w14:paraId="718D9FC1" w14:textId="77777777" w:rsidR="00710115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</w:pPr>
          </w:p>
          <w:p w14:paraId="6136AC64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  <w:t>8,40</w:t>
            </w:r>
          </w:p>
        </w:tc>
        <w:tc>
          <w:tcPr>
            <w:tcW w:w="965" w:type="dxa"/>
          </w:tcPr>
          <w:p w14:paraId="09806D25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</w:pPr>
          </w:p>
        </w:tc>
      </w:tr>
      <w:tr w:rsidR="00710115" w:rsidRPr="008216C0" w14:paraId="451CACB0" w14:textId="77777777" w:rsidTr="00B37BCA">
        <w:trPr>
          <w:trHeight w:val="810"/>
        </w:trPr>
        <w:tc>
          <w:tcPr>
            <w:tcW w:w="491" w:type="dxa"/>
          </w:tcPr>
          <w:p w14:paraId="4058B846" w14:textId="77777777" w:rsidR="00710115" w:rsidRPr="008216C0" w:rsidRDefault="00710115" w:rsidP="00B37BC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  <w14:ligatures w14:val="none"/>
              </w:rPr>
            </w:pPr>
          </w:p>
          <w:p w14:paraId="26A23770" w14:textId="77777777" w:rsidR="00710115" w:rsidRPr="008216C0" w:rsidRDefault="00710115" w:rsidP="00B37BC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  <w14:ligatures w14:val="none"/>
              </w:rPr>
            </w:pPr>
          </w:p>
          <w:p w14:paraId="38358DA4" w14:textId="77777777" w:rsidR="00710115" w:rsidRPr="008216C0" w:rsidRDefault="00710115" w:rsidP="00B37BC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  <w14:ligatures w14:val="none"/>
              </w:rPr>
            </w:pPr>
          </w:p>
          <w:p w14:paraId="7987B121" w14:textId="77777777" w:rsidR="00710115" w:rsidRPr="008216C0" w:rsidRDefault="00710115" w:rsidP="00B37BC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  <w14:ligatures w14:val="none"/>
              </w:rPr>
            </w:pPr>
            <w:r w:rsidRPr="008216C0">
              <w:rPr>
                <w:rFonts w:ascii="Times New Roman" w:hAnsi="Times New Roman" w:cs="Times New Roman"/>
                <w:sz w:val="24"/>
                <w:szCs w:val="24"/>
                <w:lang w:val="sr-Cyrl-RS"/>
                <w14:ligatures w14:val="none"/>
              </w:rPr>
              <w:t>2.</w:t>
            </w:r>
          </w:p>
        </w:tc>
        <w:tc>
          <w:tcPr>
            <w:tcW w:w="1977" w:type="dxa"/>
          </w:tcPr>
          <w:p w14:paraId="65A3360C" w14:textId="77777777" w:rsidR="00710115" w:rsidRPr="008216C0" w:rsidRDefault="00710115" w:rsidP="00B37BC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  <w14:ligatures w14:val="none"/>
              </w:rPr>
            </w:pPr>
          </w:p>
          <w:p w14:paraId="415D5C53" w14:textId="77777777" w:rsidR="00710115" w:rsidRPr="008216C0" w:rsidRDefault="00710115" w:rsidP="00B37BC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  <w14:ligatures w14:val="none"/>
              </w:rPr>
            </w:pPr>
          </w:p>
          <w:p w14:paraId="35ABC08F" w14:textId="77777777" w:rsidR="00710115" w:rsidRDefault="00710115" w:rsidP="00B37BC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  <w14:ligatures w14:val="none"/>
              </w:rPr>
            </w:pPr>
          </w:p>
          <w:p w14:paraId="1906F0B7" w14:textId="77777777" w:rsidR="00710115" w:rsidRPr="008216C0" w:rsidRDefault="00710115" w:rsidP="00B37BC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  <w14:ligatures w14:val="none"/>
              </w:rPr>
            </w:pPr>
            <w:r w:rsidRPr="008216C0">
              <w:rPr>
                <w:rFonts w:ascii="Times New Roman" w:hAnsi="Times New Roman" w:cs="Times New Roman"/>
                <w:sz w:val="24"/>
                <w:szCs w:val="24"/>
                <w:lang w:val="sr-Cyrl-RS"/>
                <w14:ligatures w14:val="none"/>
              </w:rPr>
              <w:t>36J0503253ИН5</w:t>
            </w:r>
          </w:p>
          <w:p w14:paraId="3A4D49E3" w14:textId="77777777" w:rsidR="00710115" w:rsidRPr="008216C0" w:rsidRDefault="00710115" w:rsidP="00B37BCA">
            <w:pPr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883" w:type="dxa"/>
          </w:tcPr>
          <w:p w14:paraId="42186627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</w:pPr>
          </w:p>
          <w:p w14:paraId="3D13B418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</w:pPr>
          </w:p>
          <w:p w14:paraId="37F0D2F6" w14:textId="77777777" w:rsidR="00710115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</w:pPr>
          </w:p>
          <w:p w14:paraId="2CDA03D5" w14:textId="77777777" w:rsidR="00710115" w:rsidRPr="00176908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  <w:t>не</w:t>
            </w:r>
          </w:p>
          <w:p w14:paraId="42D1BB66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</w:pPr>
          </w:p>
        </w:tc>
        <w:tc>
          <w:tcPr>
            <w:tcW w:w="1830" w:type="dxa"/>
          </w:tcPr>
          <w:p w14:paraId="030F1AAA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  <w14:ligatures w14:val="none"/>
              </w:rPr>
            </w:pPr>
          </w:p>
          <w:p w14:paraId="757EA0BB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  <w14:ligatures w14:val="none"/>
              </w:rPr>
            </w:pPr>
            <w:proofErr w:type="spellStart"/>
            <w:r w:rsidRPr="008216C0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Кандидат</w:t>
            </w:r>
            <w:proofErr w:type="spellEnd"/>
            <w:r w:rsidRPr="008216C0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216C0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тестиран</w:t>
            </w:r>
            <w:proofErr w:type="spellEnd"/>
            <w:r w:rsidRPr="008216C0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у </w:t>
            </w:r>
            <w:proofErr w:type="spellStart"/>
            <w:r w:rsidRPr="008216C0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једном</w:t>
            </w:r>
            <w:proofErr w:type="spellEnd"/>
            <w:r w:rsidRPr="008216C0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216C0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изборном</w:t>
            </w:r>
            <w:proofErr w:type="spellEnd"/>
            <w:r w:rsidRPr="008216C0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216C0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поступку</w:t>
            </w:r>
            <w:proofErr w:type="spellEnd"/>
            <w:r w:rsidRPr="008216C0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8216C0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резултат</w:t>
            </w:r>
            <w:proofErr w:type="spellEnd"/>
            <w:r w:rsidRPr="008216C0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216C0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преузет</w:t>
            </w:r>
            <w:proofErr w:type="spellEnd"/>
            <w:r w:rsidRPr="008216C0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216C0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из</w:t>
            </w:r>
            <w:proofErr w:type="spellEnd"/>
            <w:r w:rsidRPr="008216C0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216C0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базе</w:t>
            </w:r>
            <w:proofErr w:type="spellEnd"/>
            <w:r w:rsidRPr="008216C0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216C0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СУКа</w:t>
            </w:r>
            <w:proofErr w:type="spellEnd"/>
          </w:p>
          <w:p w14:paraId="15E90FE3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sr-Cyrl-RS"/>
                <w14:ligatures w14:val="none"/>
              </w:rPr>
            </w:pPr>
          </w:p>
          <w:p w14:paraId="29133BE0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14:ligatures w14:val="none"/>
              </w:rPr>
            </w:pPr>
          </w:p>
        </w:tc>
        <w:tc>
          <w:tcPr>
            <w:tcW w:w="965" w:type="dxa"/>
          </w:tcPr>
          <w:p w14:paraId="61ECD3FE" w14:textId="77777777" w:rsidR="00710115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</w:pPr>
          </w:p>
          <w:p w14:paraId="558DAC63" w14:textId="77777777" w:rsidR="00710115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</w:pPr>
          </w:p>
          <w:p w14:paraId="371B2822" w14:textId="77777777" w:rsidR="00710115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</w:pPr>
          </w:p>
          <w:p w14:paraId="27DF75D9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  <w:t>8,40</w:t>
            </w:r>
          </w:p>
        </w:tc>
        <w:tc>
          <w:tcPr>
            <w:tcW w:w="965" w:type="dxa"/>
          </w:tcPr>
          <w:p w14:paraId="42B8C2F9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</w:p>
        </w:tc>
      </w:tr>
      <w:tr w:rsidR="00710115" w:rsidRPr="008216C0" w14:paraId="1F7312DF" w14:textId="77777777" w:rsidTr="00B37BCA">
        <w:trPr>
          <w:trHeight w:val="435"/>
        </w:trPr>
        <w:tc>
          <w:tcPr>
            <w:tcW w:w="491" w:type="dxa"/>
          </w:tcPr>
          <w:p w14:paraId="7819BACB" w14:textId="77777777" w:rsidR="00710115" w:rsidRPr="008216C0" w:rsidRDefault="00710115" w:rsidP="00B37BC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  <w14:ligatures w14:val="none"/>
              </w:rPr>
            </w:pPr>
          </w:p>
          <w:p w14:paraId="0E1FFC4E" w14:textId="77777777" w:rsidR="00710115" w:rsidRDefault="00710115" w:rsidP="00B37BC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  <w14:ligatures w14:val="none"/>
              </w:rPr>
            </w:pPr>
          </w:p>
          <w:p w14:paraId="7C1EE7DE" w14:textId="77777777" w:rsidR="00710115" w:rsidRPr="008216C0" w:rsidRDefault="00710115" w:rsidP="00B37BC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  <w14:ligatures w14:val="none"/>
              </w:rPr>
            </w:pPr>
            <w:r w:rsidRPr="008216C0">
              <w:rPr>
                <w:rFonts w:ascii="Times New Roman" w:hAnsi="Times New Roman" w:cs="Times New Roman"/>
                <w:sz w:val="24"/>
                <w:szCs w:val="24"/>
                <w:lang w:val="sr-Cyrl-RS"/>
                <w14:ligatures w14:val="none"/>
              </w:rPr>
              <w:t>3.</w:t>
            </w:r>
          </w:p>
        </w:tc>
        <w:tc>
          <w:tcPr>
            <w:tcW w:w="1977" w:type="dxa"/>
          </w:tcPr>
          <w:p w14:paraId="48B21DF1" w14:textId="77777777" w:rsidR="00710115" w:rsidRPr="008216C0" w:rsidRDefault="00710115" w:rsidP="00B37BC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  <w14:ligatures w14:val="none"/>
              </w:rPr>
            </w:pPr>
          </w:p>
          <w:p w14:paraId="74338EC6" w14:textId="77777777" w:rsidR="00710115" w:rsidRDefault="00710115" w:rsidP="00B37BC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  <w14:ligatures w14:val="none"/>
              </w:rPr>
            </w:pPr>
          </w:p>
          <w:p w14:paraId="78F9352B" w14:textId="77777777" w:rsidR="00710115" w:rsidRPr="008216C0" w:rsidRDefault="00710115" w:rsidP="00B37BC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  <w14:ligatures w14:val="none"/>
              </w:rPr>
            </w:pPr>
            <w:r w:rsidRPr="008216C0">
              <w:rPr>
                <w:rFonts w:ascii="Times New Roman" w:hAnsi="Times New Roman" w:cs="Times New Roman"/>
                <w:sz w:val="24"/>
                <w:szCs w:val="24"/>
                <w:lang w:val="sr-Cyrl-RS"/>
                <w14:ligatures w14:val="none"/>
              </w:rPr>
              <w:t>36J0503253ИН6</w:t>
            </w:r>
          </w:p>
          <w:p w14:paraId="0B799A8D" w14:textId="77777777" w:rsidR="00710115" w:rsidRPr="008216C0" w:rsidRDefault="00710115" w:rsidP="00B37BC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  <w14:ligatures w14:val="none"/>
              </w:rPr>
            </w:pPr>
          </w:p>
        </w:tc>
        <w:tc>
          <w:tcPr>
            <w:tcW w:w="883" w:type="dxa"/>
          </w:tcPr>
          <w:p w14:paraId="532AC44D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</w:pPr>
          </w:p>
          <w:p w14:paraId="2AB996D7" w14:textId="77777777" w:rsidR="00710115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</w:pPr>
          </w:p>
          <w:p w14:paraId="2CDC79EB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</w:pPr>
            <w:r w:rsidRPr="008216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  <w:t>да</w:t>
            </w:r>
          </w:p>
          <w:p w14:paraId="213DEE9C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</w:pPr>
          </w:p>
        </w:tc>
        <w:tc>
          <w:tcPr>
            <w:tcW w:w="1830" w:type="dxa"/>
          </w:tcPr>
          <w:p w14:paraId="5FF7A006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sr-Cyrl-RS"/>
                <w14:ligatures w14:val="none"/>
              </w:rPr>
            </w:pPr>
          </w:p>
        </w:tc>
        <w:tc>
          <w:tcPr>
            <w:tcW w:w="965" w:type="dxa"/>
          </w:tcPr>
          <w:p w14:paraId="39C2FFB7" w14:textId="77777777" w:rsidR="00710115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</w:pPr>
          </w:p>
          <w:p w14:paraId="08D8DAC9" w14:textId="77777777" w:rsidR="00710115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</w:pPr>
          </w:p>
          <w:p w14:paraId="024E198E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  <w:t>8,40</w:t>
            </w:r>
          </w:p>
        </w:tc>
        <w:tc>
          <w:tcPr>
            <w:tcW w:w="965" w:type="dxa"/>
          </w:tcPr>
          <w:p w14:paraId="09370979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</w:p>
        </w:tc>
      </w:tr>
      <w:tr w:rsidR="00710115" w:rsidRPr="008216C0" w14:paraId="32D42657" w14:textId="77777777" w:rsidTr="00B37BCA">
        <w:trPr>
          <w:trHeight w:val="1020"/>
        </w:trPr>
        <w:tc>
          <w:tcPr>
            <w:tcW w:w="491" w:type="dxa"/>
          </w:tcPr>
          <w:p w14:paraId="1CA7AA0E" w14:textId="77777777" w:rsidR="00710115" w:rsidRPr="008216C0" w:rsidRDefault="00710115" w:rsidP="00B37BC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  <w14:ligatures w14:val="none"/>
              </w:rPr>
            </w:pPr>
          </w:p>
          <w:p w14:paraId="67339664" w14:textId="77777777" w:rsidR="00710115" w:rsidRDefault="00710115" w:rsidP="00B37BC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  <w14:ligatures w14:val="none"/>
              </w:rPr>
            </w:pPr>
          </w:p>
          <w:p w14:paraId="411D5E78" w14:textId="77777777" w:rsidR="00710115" w:rsidRPr="008216C0" w:rsidRDefault="00710115" w:rsidP="00B37BC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  <w14:ligatures w14:val="none"/>
              </w:rPr>
            </w:pPr>
            <w:r w:rsidRPr="008216C0">
              <w:rPr>
                <w:rFonts w:ascii="Times New Roman" w:hAnsi="Times New Roman" w:cs="Times New Roman"/>
                <w:sz w:val="24"/>
                <w:szCs w:val="24"/>
                <w:lang w:val="sr-Cyrl-RS"/>
                <w14:ligatures w14:val="none"/>
              </w:rPr>
              <w:t>4.</w:t>
            </w:r>
          </w:p>
        </w:tc>
        <w:tc>
          <w:tcPr>
            <w:tcW w:w="1977" w:type="dxa"/>
          </w:tcPr>
          <w:p w14:paraId="1EBE058D" w14:textId="77777777" w:rsidR="00710115" w:rsidRPr="008216C0" w:rsidRDefault="00710115" w:rsidP="00B37BC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  <w14:ligatures w14:val="none"/>
              </w:rPr>
            </w:pPr>
          </w:p>
          <w:p w14:paraId="7AE7B189" w14:textId="77777777" w:rsidR="00710115" w:rsidRPr="008216C0" w:rsidRDefault="00710115" w:rsidP="00B37BC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  <w14:ligatures w14:val="none"/>
              </w:rPr>
            </w:pPr>
          </w:p>
          <w:p w14:paraId="2592C145" w14:textId="77777777" w:rsidR="00710115" w:rsidRPr="008216C0" w:rsidRDefault="00710115" w:rsidP="00B37BC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  <w14:ligatures w14:val="none"/>
              </w:rPr>
            </w:pPr>
            <w:r w:rsidRPr="008216C0">
              <w:rPr>
                <w:rFonts w:ascii="Times New Roman" w:hAnsi="Times New Roman" w:cs="Times New Roman"/>
                <w:sz w:val="24"/>
                <w:szCs w:val="24"/>
                <w:lang w:val="sr-Cyrl-RS"/>
                <w14:ligatures w14:val="none"/>
              </w:rPr>
              <w:t xml:space="preserve">36Ј0503251ИН7 </w:t>
            </w:r>
          </w:p>
        </w:tc>
        <w:tc>
          <w:tcPr>
            <w:tcW w:w="883" w:type="dxa"/>
          </w:tcPr>
          <w:p w14:paraId="0A0D2825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</w:pPr>
          </w:p>
          <w:p w14:paraId="35C9D022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</w:pPr>
          </w:p>
          <w:p w14:paraId="1A428723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</w:pPr>
            <w:r w:rsidRPr="008216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  <w:t>да</w:t>
            </w:r>
          </w:p>
          <w:p w14:paraId="05471AF1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</w:pPr>
          </w:p>
        </w:tc>
        <w:tc>
          <w:tcPr>
            <w:tcW w:w="1830" w:type="dxa"/>
          </w:tcPr>
          <w:p w14:paraId="13E13F22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  <w14:ligatures w14:val="none"/>
              </w:rPr>
            </w:pPr>
          </w:p>
          <w:p w14:paraId="433FBBF1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  <w14:ligatures w14:val="none"/>
              </w:rPr>
            </w:pPr>
            <w:r w:rsidRPr="008216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  <w14:ligatures w14:val="none"/>
              </w:rPr>
              <w:t>Не проверава се</w:t>
            </w:r>
          </w:p>
          <w:p w14:paraId="7F19D60D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  <w14:ligatures w14:val="none"/>
              </w:rPr>
            </w:pPr>
            <w:r w:rsidRPr="008216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  <w14:ligatures w14:val="none"/>
              </w:rPr>
              <w:t xml:space="preserve"> дигитална писменост</w:t>
            </w:r>
          </w:p>
          <w:p w14:paraId="1D35B832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sr-Cyrl-RS"/>
                <w14:ligatures w14:val="none"/>
              </w:rPr>
            </w:pPr>
          </w:p>
        </w:tc>
        <w:tc>
          <w:tcPr>
            <w:tcW w:w="965" w:type="dxa"/>
          </w:tcPr>
          <w:p w14:paraId="30E8193A" w14:textId="77777777" w:rsidR="00710115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</w:pPr>
          </w:p>
          <w:p w14:paraId="531C8F59" w14:textId="77777777" w:rsidR="00710115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</w:pPr>
          </w:p>
          <w:p w14:paraId="09B43BE7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  <w:t>8,40</w:t>
            </w:r>
          </w:p>
        </w:tc>
        <w:tc>
          <w:tcPr>
            <w:tcW w:w="965" w:type="dxa"/>
          </w:tcPr>
          <w:p w14:paraId="626AB5FA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</w:p>
        </w:tc>
      </w:tr>
      <w:tr w:rsidR="00710115" w:rsidRPr="008216C0" w14:paraId="3B194444" w14:textId="77777777" w:rsidTr="00B37BCA">
        <w:tc>
          <w:tcPr>
            <w:tcW w:w="491" w:type="dxa"/>
          </w:tcPr>
          <w:p w14:paraId="0FCFAE60" w14:textId="77777777" w:rsidR="00710115" w:rsidRPr="008216C0" w:rsidRDefault="00710115" w:rsidP="00B37BC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  <w14:ligatures w14:val="none"/>
              </w:rPr>
            </w:pPr>
          </w:p>
          <w:p w14:paraId="2D615964" w14:textId="77777777" w:rsidR="00710115" w:rsidRPr="008216C0" w:rsidRDefault="00710115" w:rsidP="00B37BC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  <w14:ligatures w14:val="none"/>
              </w:rPr>
            </w:pPr>
          </w:p>
          <w:p w14:paraId="0AAF13DE" w14:textId="77777777" w:rsidR="00710115" w:rsidRPr="008216C0" w:rsidRDefault="00710115" w:rsidP="00B37BC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  <w14:ligatures w14:val="none"/>
              </w:rPr>
            </w:pPr>
            <w:r w:rsidRPr="008216C0">
              <w:rPr>
                <w:rFonts w:ascii="Times New Roman" w:hAnsi="Times New Roman" w:cs="Times New Roman"/>
                <w:sz w:val="24"/>
                <w:szCs w:val="24"/>
                <w:lang w:val="sr-Cyrl-RS"/>
                <w14:ligatures w14:val="none"/>
              </w:rPr>
              <w:t>5.</w:t>
            </w:r>
          </w:p>
        </w:tc>
        <w:tc>
          <w:tcPr>
            <w:tcW w:w="1977" w:type="dxa"/>
          </w:tcPr>
          <w:p w14:paraId="7999EA83" w14:textId="77777777" w:rsidR="00710115" w:rsidRPr="008216C0" w:rsidRDefault="00710115" w:rsidP="00B37BCA">
            <w:pPr>
              <w:rPr>
                <w:rFonts w:ascii="Times New Roman" w:hAnsi="Times New Roman" w:cs="Times New Roman"/>
                <w:sz w:val="24"/>
                <w:szCs w:val="24"/>
                <w:lang w:val="ru-RU"/>
                <w14:ligatures w14:val="none"/>
              </w:rPr>
            </w:pPr>
          </w:p>
          <w:p w14:paraId="20C68CA4" w14:textId="77777777" w:rsidR="00710115" w:rsidRPr="008216C0" w:rsidRDefault="00710115" w:rsidP="00B37BC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  <w14:ligatures w14:val="none"/>
              </w:rPr>
            </w:pPr>
          </w:p>
          <w:p w14:paraId="7C0E3C87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8216C0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36Ј0503251ИН10</w:t>
            </w:r>
          </w:p>
          <w:p w14:paraId="4934F5C9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  <w14:ligatures w14:val="none"/>
              </w:rPr>
            </w:pPr>
            <w:r w:rsidRPr="008216C0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(</w:t>
            </w:r>
            <w:proofErr w:type="spellStart"/>
            <w:r w:rsidRPr="008216C0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први</w:t>
            </w:r>
            <w:proofErr w:type="spellEnd"/>
            <w:r w:rsidRPr="008216C0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216C0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број</w:t>
            </w:r>
            <w:proofErr w:type="spellEnd"/>
            <w:r w:rsidRPr="008216C0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)</w:t>
            </w:r>
          </w:p>
          <w:p w14:paraId="0FC60BD8" w14:textId="77777777" w:rsidR="00710115" w:rsidRPr="008216C0" w:rsidRDefault="00710115" w:rsidP="00B37BC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  <w14:ligatures w14:val="none"/>
              </w:rPr>
            </w:pPr>
          </w:p>
        </w:tc>
        <w:tc>
          <w:tcPr>
            <w:tcW w:w="883" w:type="dxa"/>
          </w:tcPr>
          <w:p w14:paraId="3BC11F8E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</w:pPr>
          </w:p>
          <w:p w14:paraId="7AE46C5D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</w:pPr>
          </w:p>
          <w:p w14:paraId="281E2D90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  <w:t>не</w:t>
            </w:r>
          </w:p>
          <w:p w14:paraId="28C6B7DE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  <w14:ligatures w14:val="none"/>
              </w:rPr>
            </w:pPr>
          </w:p>
        </w:tc>
        <w:tc>
          <w:tcPr>
            <w:tcW w:w="1830" w:type="dxa"/>
          </w:tcPr>
          <w:p w14:paraId="6A888F38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sr-Cyrl-RS"/>
                <w14:ligatures w14:val="none"/>
              </w:rPr>
            </w:pPr>
          </w:p>
          <w:p w14:paraId="13EB53CD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  <w14:ligatures w14:val="none"/>
              </w:rPr>
            </w:pPr>
            <w:bookmarkStart w:id="0" w:name="_Hlk193709199"/>
            <w:proofErr w:type="spellStart"/>
            <w:r w:rsidRPr="008216C0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Кандидат</w:t>
            </w:r>
            <w:proofErr w:type="spellEnd"/>
            <w:r w:rsidRPr="008216C0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216C0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тестиран</w:t>
            </w:r>
            <w:proofErr w:type="spellEnd"/>
            <w:r w:rsidRPr="008216C0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у </w:t>
            </w:r>
            <w:proofErr w:type="spellStart"/>
            <w:r w:rsidRPr="008216C0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једном</w:t>
            </w:r>
            <w:proofErr w:type="spellEnd"/>
            <w:r w:rsidRPr="008216C0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216C0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изборном</w:t>
            </w:r>
            <w:proofErr w:type="spellEnd"/>
            <w:r w:rsidRPr="008216C0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216C0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поступку</w:t>
            </w:r>
            <w:proofErr w:type="spellEnd"/>
            <w:r w:rsidRPr="008216C0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8216C0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резултат</w:t>
            </w:r>
            <w:proofErr w:type="spellEnd"/>
            <w:r w:rsidRPr="008216C0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216C0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преузет</w:t>
            </w:r>
            <w:proofErr w:type="spellEnd"/>
            <w:r w:rsidRPr="008216C0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216C0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из</w:t>
            </w:r>
            <w:proofErr w:type="spellEnd"/>
            <w:r w:rsidRPr="008216C0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216C0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базе</w:t>
            </w:r>
            <w:proofErr w:type="spellEnd"/>
            <w:r w:rsidRPr="008216C0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216C0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СУКа</w:t>
            </w:r>
            <w:proofErr w:type="spellEnd"/>
          </w:p>
          <w:bookmarkEnd w:id="0"/>
          <w:p w14:paraId="45FAADFF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  <w14:ligatures w14:val="none"/>
              </w:rPr>
            </w:pPr>
          </w:p>
        </w:tc>
        <w:tc>
          <w:tcPr>
            <w:tcW w:w="965" w:type="dxa"/>
          </w:tcPr>
          <w:p w14:paraId="3CF1F743" w14:textId="77777777" w:rsidR="00710115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</w:pPr>
          </w:p>
          <w:p w14:paraId="29A7A733" w14:textId="77777777" w:rsidR="00710115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</w:pPr>
          </w:p>
          <w:p w14:paraId="1FC60B8C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  <w:t>8,40</w:t>
            </w:r>
          </w:p>
        </w:tc>
        <w:tc>
          <w:tcPr>
            <w:tcW w:w="965" w:type="dxa"/>
          </w:tcPr>
          <w:p w14:paraId="0BB5C04C" w14:textId="77777777" w:rsidR="00710115" w:rsidRDefault="00710115" w:rsidP="00B37B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  <w:p w14:paraId="569ECD32" w14:textId="77777777" w:rsidR="00710115" w:rsidRDefault="00710115" w:rsidP="00B37B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  <w:p w14:paraId="2532C9BD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8216C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36Ј0503252ИН11</w:t>
            </w:r>
          </w:p>
          <w:p w14:paraId="28721195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  <w:r w:rsidRPr="008216C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36Ј0503253ИН12</w:t>
            </w:r>
          </w:p>
        </w:tc>
      </w:tr>
      <w:tr w:rsidR="00710115" w:rsidRPr="008216C0" w14:paraId="11FB6156" w14:textId="77777777" w:rsidTr="00B37BCA">
        <w:tc>
          <w:tcPr>
            <w:tcW w:w="491" w:type="dxa"/>
          </w:tcPr>
          <w:p w14:paraId="535CB4F3" w14:textId="77777777" w:rsidR="00710115" w:rsidRPr="008216C0" w:rsidRDefault="00710115" w:rsidP="00B37BC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  <w14:ligatures w14:val="none"/>
              </w:rPr>
            </w:pPr>
          </w:p>
          <w:p w14:paraId="2696BCB9" w14:textId="77777777" w:rsidR="00710115" w:rsidRPr="008216C0" w:rsidRDefault="00710115" w:rsidP="00B37BC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  <w14:ligatures w14:val="none"/>
              </w:rPr>
            </w:pPr>
            <w:r w:rsidRPr="008216C0">
              <w:rPr>
                <w:rFonts w:ascii="Times New Roman" w:hAnsi="Times New Roman" w:cs="Times New Roman"/>
                <w:sz w:val="24"/>
                <w:szCs w:val="24"/>
                <w:lang w:val="sr-Cyrl-RS"/>
                <w14:ligatures w14:val="none"/>
              </w:rPr>
              <w:t>6.</w:t>
            </w:r>
          </w:p>
        </w:tc>
        <w:tc>
          <w:tcPr>
            <w:tcW w:w="1977" w:type="dxa"/>
          </w:tcPr>
          <w:p w14:paraId="7FD2D501" w14:textId="77777777" w:rsidR="00710115" w:rsidRPr="008216C0" w:rsidRDefault="00710115" w:rsidP="00B37B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  <w14:ligatures w14:val="none"/>
              </w:rPr>
            </w:pPr>
          </w:p>
          <w:p w14:paraId="5642725C" w14:textId="77777777" w:rsidR="00710115" w:rsidRPr="008216C0" w:rsidRDefault="00710115" w:rsidP="00B37BCA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8216C0">
              <w:rPr>
                <w:rFonts w:ascii="Times New Roman" w:hAnsi="Times New Roman" w:cs="Times New Roman"/>
                <w:sz w:val="24"/>
                <w:szCs w:val="24"/>
                <w:lang w:val="ru-RU"/>
                <w14:ligatures w14:val="none"/>
              </w:rPr>
              <w:t>36Ј0503252ИН13</w:t>
            </w:r>
          </w:p>
        </w:tc>
        <w:tc>
          <w:tcPr>
            <w:tcW w:w="883" w:type="dxa"/>
          </w:tcPr>
          <w:p w14:paraId="4E2A1BF2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</w:pPr>
          </w:p>
          <w:p w14:paraId="407EFBAA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  <w14:ligatures w14:val="none"/>
              </w:rPr>
            </w:pPr>
            <w:r w:rsidRPr="008216C0">
              <w:rPr>
                <w:rFonts w:ascii="Times New Roman" w:hAnsi="Times New Roman" w:cs="Times New Roman"/>
                <w:sz w:val="24"/>
                <w:szCs w:val="24"/>
                <w:lang w:val="sr-Cyrl-RS"/>
                <w14:ligatures w14:val="none"/>
              </w:rPr>
              <w:t>не</w:t>
            </w:r>
          </w:p>
        </w:tc>
        <w:tc>
          <w:tcPr>
            <w:tcW w:w="1830" w:type="dxa"/>
          </w:tcPr>
          <w:p w14:paraId="6289800C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  <w14:ligatures w14:val="none"/>
              </w:rPr>
            </w:pPr>
            <w:r w:rsidRPr="008216C0">
              <w:rPr>
                <w:rFonts w:ascii="Times New Roman" w:hAnsi="Times New Roman" w:cs="Times New Roman"/>
                <w:sz w:val="24"/>
                <w:szCs w:val="24"/>
                <w:lang w:val="sr-Cyrl-RS"/>
                <w14:ligatures w14:val="none"/>
              </w:rPr>
              <w:t>Кандидат тестиран у једном изборном поступку, резултат преузет из базе СУКа</w:t>
            </w:r>
          </w:p>
          <w:p w14:paraId="50023DA6" w14:textId="77777777" w:rsidR="00710115" w:rsidRPr="008216C0" w:rsidRDefault="00710115" w:rsidP="00B37BCA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965" w:type="dxa"/>
          </w:tcPr>
          <w:p w14:paraId="0103FBB9" w14:textId="77777777" w:rsidR="00710115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</w:pPr>
          </w:p>
          <w:p w14:paraId="10DCA9B3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  <w:t>8,40</w:t>
            </w:r>
          </w:p>
        </w:tc>
        <w:tc>
          <w:tcPr>
            <w:tcW w:w="965" w:type="dxa"/>
          </w:tcPr>
          <w:p w14:paraId="7C66E20F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</w:p>
        </w:tc>
      </w:tr>
      <w:tr w:rsidR="00710115" w:rsidRPr="008216C0" w14:paraId="45D431F8" w14:textId="77777777" w:rsidTr="00B37BCA">
        <w:tc>
          <w:tcPr>
            <w:tcW w:w="491" w:type="dxa"/>
          </w:tcPr>
          <w:p w14:paraId="73D1D01E" w14:textId="77777777" w:rsidR="00710115" w:rsidRPr="008216C0" w:rsidRDefault="00710115" w:rsidP="00B37BC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  <w14:ligatures w14:val="none"/>
              </w:rPr>
            </w:pPr>
          </w:p>
          <w:p w14:paraId="532A11B9" w14:textId="77777777" w:rsidR="00710115" w:rsidRPr="008216C0" w:rsidRDefault="00710115" w:rsidP="00B37BC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  <w14:ligatures w14:val="none"/>
              </w:rPr>
            </w:pPr>
          </w:p>
          <w:p w14:paraId="0FF6C5BE" w14:textId="77777777" w:rsidR="00710115" w:rsidRPr="008216C0" w:rsidRDefault="00710115" w:rsidP="00B37BC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  <w14:ligatures w14:val="none"/>
              </w:rPr>
            </w:pPr>
            <w:r w:rsidRPr="008216C0">
              <w:rPr>
                <w:rFonts w:ascii="Times New Roman" w:hAnsi="Times New Roman" w:cs="Times New Roman"/>
                <w:sz w:val="24"/>
                <w:szCs w:val="24"/>
                <w:lang w:val="sr-Cyrl-RS"/>
                <w14:ligatures w14:val="none"/>
              </w:rPr>
              <w:t>7.</w:t>
            </w:r>
          </w:p>
        </w:tc>
        <w:tc>
          <w:tcPr>
            <w:tcW w:w="1977" w:type="dxa"/>
          </w:tcPr>
          <w:p w14:paraId="090CD435" w14:textId="77777777" w:rsidR="00710115" w:rsidRPr="008216C0" w:rsidRDefault="00710115" w:rsidP="00B37B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  <w14:ligatures w14:val="none"/>
              </w:rPr>
            </w:pPr>
          </w:p>
          <w:p w14:paraId="4C35A1FC" w14:textId="77777777" w:rsidR="00710115" w:rsidRPr="008216C0" w:rsidRDefault="00710115" w:rsidP="00B37B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  <w14:ligatures w14:val="none"/>
              </w:rPr>
            </w:pPr>
          </w:p>
          <w:p w14:paraId="40942B3F" w14:textId="77777777" w:rsidR="00710115" w:rsidRPr="008216C0" w:rsidRDefault="00710115" w:rsidP="00B37B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  <w14:ligatures w14:val="none"/>
              </w:rPr>
            </w:pPr>
            <w:r w:rsidRPr="008216C0">
              <w:rPr>
                <w:rFonts w:ascii="Times New Roman" w:hAnsi="Times New Roman" w:cs="Times New Roman"/>
                <w:sz w:val="24"/>
                <w:szCs w:val="24"/>
                <w:lang w:val="sr-Cyrl-RS"/>
                <w14:ligatures w14:val="none"/>
              </w:rPr>
              <w:t>36Ј0503252ИН14</w:t>
            </w:r>
          </w:p>
          <w:p w14:paraId="0F4BDC8B" w14:textId="77777777" w:rsidR="00710115" w:rsidRPr="008216C0" w:rsidRDefault="00710115" w:rsidP="00B37BCA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83" w:type="dxa"/>
          </w:tcPr>
          <w:p w14:paraId="6C586D00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</w:pPr>
          </w:p>
          <w:p w14:paraId="175A9529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</w:pPr>
          </w:p>
          <w:p w14:paraId="0918F8A0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8216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  <w:t>да</w:t>
            </w:r>
          </w:p>
        </w:tc>
        <w:tc>
          <w:tcPr>
            <w:tcW w:w="1830" w:type="dxa"/>
          </w:tcPr>
          <w:p w14:paraId="1E06C47B" w14:textId="77777777" w:rsidR="00710115" w:rsidRPr="008216C0" w:rsidRDefault="00710115" w:rsidP="00B37BC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  <w14:ligatures w14:val="none"/>
              </w:rPr>
            </w:pPr>
          </w:p>
          <w:p w14:paraId="04AC5890" w14:textId="77777777" w:rsidR="00710115" w:rsidRPr="008216C0" w:rsidRDefault="00710115" w:rsidP="00B37BCA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965" w:type="dxa"/>
          </w:tcPr>
          <w:p w14:paraId="62CE306D" w14:textId="77777777" w:rsidR="00710115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</w:pPr>
          </w:p>
          <w:p w14:paraId="1B24B492" w14:textId="77777777" w:rsidR="00710115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</w:pPr>
          </w:p>
          <w:p w14:paraId="6A2FF8E3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  <w:t>8,40</w:t>
            </w:r>
          </w:p>
        </w:tc>
        <w:tc>
          <w:tcPr>
            <w:tcW w:w="965" w:type="dxa"/>
          </w:tcPr>
          <w:p w14:paraId="4D6C10FA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  <w14:ligatures w14:val="none"/>
              </w:rPr>
            </w:pPr>
          </w:p>
        </w:tc>
      </w:tr>
    </w:tbl>
    <w:p w14:paraId="788DC730" w14:textId="77777777" w:rsidR="00710115" w:rsidRDefault="00710115" w:rsidP="00710115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21F834E" w14:textId="77777777" w:rsidR="00710115" w:rsidRPr="008216C0" w:rsidRDefault="00710115" w:rsidP="00710115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8216C0">
        <w:rPr>
          <w:rFonts w:ascii="Times New Roman" w:hAnsi="Times New Roman" w:cs="Times New Roman"/>
          <w:sz w:val="24"/>
          <w:szCs w:val="24"/>
          <w:lang w:val="sr-Cyrl-RS"/>
        </w:rPr>
        <w:t>Провера општих функционалних компетенција одржаће се у петак 28. марта 2025. године у 9 часова у Палати Србија, источно крило, Булевар М. Пупина број 2.</w:t>
      </w:r>
    </w:p>
    <w:p w14:paraId="3DFD45BE" w14:textId="77777777" w:rsidR="00710115" w:rsidRDefault="00710115" w:rsidP="00710115">
      <w:pPr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8694DFC" w14:textId="77777777" w:rsidR="00710115" w:rsidRPr="00FE33CC" w:rsidRDefault="00710115" w:rsidP="00710115">
      <w:pPr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AE18CB9" w14:textId="77777777" w:rsidR="00710115" w:rsidRPr="008216C0" w:rsidRDefault="00710115" w:rsidP="0071011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9E05651" w14:textId="77777777" w:rsidR="00710115" w:rsidRDefault="00710115" w:rsidP="0071011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СПИСАК КАНДИДАТА</w:t>
      </w:r>
    </w:p>
    <w:p w14:paraId="2E5C5BB6" w14:textId="77777777" w:rsidR="00710115" w:rsidRPr="00FE33CC" w:rsidRDefault="00710115" w:rsidP="0071011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E33C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који су тестирани у једном изборном поступку и резултат преузет из базе СУКа  те се позивају на проверу </w:t>
      </w:r>
      <w:r w:rsidRPr="00FE33CC">
        <w:rPr>
          <w:rFonts w:ascii="Times New Roman" w:hAnsi="Times New Roman" w:cs="Times New Roman"/>
          <w:b/>
          <w:sz w:val="24"/>
          <w:szCs w:val="24"/>
          <w:lang w:val="sr-Cyrl-RS"/>
        </w:rPr>
        <w:t>посебних функционалних  компетенциј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8216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E33C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28. марта 2025. године у 9,00 часова</w:t>
      </w:r>
    </w:p>
    <w:p w14:paraId="28371961" w14:textId="77777777" w:rsidR="00710115" w:rsidRPr="008216C0" w:rsidRDefault="00710115" w:rsidP="0071011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547"/>
        <w:gridCol w:w="1977"/>
        <w:gridCol w:w="2786"/>
        <w:gridCol w:w="1710"/>
      </w:tblGrid>
      <w:tr w:rsidR="00710115" w:rsidRPr="008216C0" w14:paraId="278EDA6E" w14:textId="77777777" w:rsidTr="00B37BCA">
        <w:tc>
          <w:tcPr>
            <w:tcW w:w="547" w:type="dxa"/>
          </w:tcPr>
          <w:p w14:paraId="64D563EB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77" w:type="dxa"/>
          </w:tcPr>
          <w:p w14:paraId="69672BB9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360553FD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216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</w:t>
            </w:r>
          </w:p>
        </w:tc>
        <w:tc>
          <w:tcPr>
            <w:tcW w:w="2786" w:type="dxa"/>
          </w:tcPr>
          <w:p w14:paraId="0573ED73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4B6914C4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216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осталих радних места за које је кандадат конкурсиао</w:t>
            </w:r>
          </w:p>
          <w:p w14:paraId="194E81B1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10" w:type="dxa"/>
          </w:tcPr>
          <w:p w14:paraId="73D218A6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5E087EBB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216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Време доласка</w:t>
            </w:r>
          </w:p>
          <w:p w14:paraId="06F2B177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710115" w:rsidRPr="008216C0" w14:paraId="2CC4BAEA" w14:textId="77777777" w:rsidTr="00B37BCA">
        <w:tc>
          <w:tcPr>
            <w:tcW w:w="547" w:type="dxa"/>
          </w:tcPr>
          <w:p w14:paraId="2E5E6A48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77200819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216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</w:t>
            </w:r>
          </w:p>
          <w:p w14:paraId="22E38CE9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977" w:type="dxa"/>
          </w:tcPr>
          <w:p w14:paraId="0EA19ACB" w14:textId="77777777" w:rsidR="00710115" w:rsidRPr="008216C0" w:rsidRDefault="00710115" w:rsidP="00B37BC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8BC108C" w14:textId="77777777" w:rsidR="00710115" w:rsidRPr="008216C0" w:rsidRDefault="00710115" w:rsidP="00B37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36Ј0503251ИН5</w:t>
            </w:r>
          </w:p>
        </w:tc>
        <w:tc>
          <w:tcPr>
            <w:tcW w:w="2786" w:type="dxa"/>
          </w:tcPr>
          <w:p w14:paraId="11D3AA8C" w14:textId="77777777" w:rsidR="00710115" w:rsidRPr="008216C0" w:rsidRDefault="00710115" w:rsidP="00B37BC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10" w:type="dxa"/>
          </w:tcPr>
          <w:p w14:paraId="00426E9E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0F9A47E4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216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8, 40 </w:t>
            </w:r>
          </w:p>
        </w:tc>
      </w:tr>
      <w:tr w:rsidR="00710115" w:rsidRPr="008216C0" w14:paraId="6FD11558" w14:textId="77777777" w:rsidTr="00B37BCA">
        <w:tc>
          <w:tcPr>
            <w:tcW w:w="547" w:type="dxa"/>
          </w:tcPr>
          <w:p w14:paraId="124376FD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413874A5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216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2.</w:t>
            </w:r>
          </w:p>
          <w:p w14:paraId="2DDFA247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977" w:type="dxa"/>
          </w:tcPr>
          <w:p w14:paraId="77614A71" w14:textId="77777777" w:rsidR="00710115" w:rsidRPr="008216C0" w:rsidRDefault="00710115" w:rsidP="00B37BC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A71CA48" w14:textId="77777777" w:rsidR="00710115" w:rsidRPr="008216C0" w:rsidRDefault="00710115" w:rsidP="00B37BC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216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36Ј0503251ИН10</w:t>
            </w:r>
          </w:p>
        </w:tc>
        <w:tc>
          <w:tcPr>
            <w:tcW w:w="2786" w:type="dxa"/>
          </w:tcPr>
          <w:p w14:paraId="2A6A2877" w14:textId="77777777" w:rsidR="00710115" w:rsidRPr="008216C0" w:rsidRDefault="00710115" w:rsidP="00B37BCA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  <w:p w14:paraId="459F1DD2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8216C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36Ј0503252ИН11</w:t>
            </w:r>
          </w:p>
          <w:p w14:paraId="0447CACC" w14:textId="77777777" w:rsidR="00710115" w:rsidRDefault="00710115" w:rsidP="00B37B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8216C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36Ј0503253ИН12</w:t>
            </w:r>
          </w:p>
          <w:p w14:paraId="513BAEDA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10" w:type="dxa"/>
          </w:tcPr>
          <w:p w14:paraId="79AFCA9E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67FCFF0A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216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8, 40</w:t>
            </w:r>
          </w:p>
        </w:tc>
      </w:tr>
      <w:tr w:rsidR="00710115" w:rsidRPr="008216C0" w14:paraId="072AED1B" w14:textId="77777777" w:rsidTr="00B37BCA">
        <w:tc>
          <w:tcPr>
            <w:tcW w:w="547" w:type="dxa"/>
          </w:tcPr>
          <w:p w14:paraId="432CD4B1" w14:textId="77777777" w:rsidR="00710115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29E870BB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216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977" w:type="dxa"/>
          </w:tcPr>
          <w:p w14:paraId="55397506" w14:textId="77777777" w:rsidR="00710115" w:rsidRPr="008216C0" w:rsidRDefault="00710115" w:rsidP="00B37BC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84B3EC6" w14:textId="77777777" w:rsidR="00710115" w:rsidRPr="008216C0" w:rsidRDefault="00710115" w:rsidP="00B37BC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216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36Ј0503252ИН13</w:t>
            </w:r>
          </w:p>
          <w:p w14:paraId="19B3F25F" w14:textId="77777777" w:rsidR="00710115" w:rsidRPr="008216C0" w:rsidRDefault="00710115" w:rsidP="00B37BC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86" w:type="dxa"/>
          </w:tcPr>
          <w:p w14:paraId="2765E215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0A9F029E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10" w:type="dxa"/>
          </w:tcPr>
          <w:p w14:paraId="113429B7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1930FB71" w14:textId="77777777" w:rsidR="00710115" w:rsidRPr="008216C0" w:rsidRDefault="00710115" w:rsidP="00B37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216C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8, 40</w:t>
            </w:r>
          </w:p>
        </w:tc>
      </w:tr>
    </w:tbl>
    <w:p w14:paraId="2BB9359C" w14:textId="77777777" w:rsidR="000F7BAA" w:rsidRDefault="000F7BAA"/>
    <w:sectPr w:rsidR="000F7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15"/>
    <w:rsid w:val="00013F5B"/>
    <w:rsid w:val="0004739F"/>
    <w:rsid w:val="000A34A8"/>
    <w:rsid w:val="000C5C89"/>
    <w:rsid w:val="000D35C1"/>
    <w:rsid w:val="000E1DFE"/>
    <w:rsid w:val="000F7BAA"/>
    <w:rsid w:val="00127476"/>
    <w:rsid w:val="00184AE4"/>
    <w:rsid w:val="00194DDA"/>
    <w:rsid w:val="001A517D"/>
    <w:rsid w:val="001C4360"/>
    <w:rsid w:val="002455F2"/>
    <w:rsid w:val="002763BC"/>
    <w:rsid w:val="002875FA"/>
    <w:rsid w:val="002B12EE"/>
    <w:rsid w:val="002C1007"/>
    <w:rsid w:val="002C452B"/>
    <w:rsid w:val="002C7D9D"/>
    <w:rsid w:val="002F4D57"/>
    <w:rsid w:val="00334986"/>
    <w:rsid w:val="003652AD"/>
    <w:rsid w:val="00370EDB"/>
    <w:rsid w:val="004279B4"/>
    <w:rsid w:val="0044192C"/>
    <w:rsid w:val="004933D7"/>
    <w:rsid w:val="004C5EB2"/>
    <w:rsid w:val="004D526F"/>
    <w:rsid w:val="0053406B"/>
    <w:rsid w:val="0057366C"/>
    <w:rsid w:val="00594020"/>
    <w:rsid w:val="005C57BF"/>
    <w:rsid w:val="0067357D"/>
    <w:rsid w:val="00694A04"/>
    <w:rsid w:val="00694C1F"/>
    <w:rsid w:val="00697E23"/>
    <w:rsid w:val="006D39ED"/>
    <w:rsid w:val="00710115"/>
    <w:rsid w:val="00733314"/>
    <w:rsid w:val="0074304D"/>
    <w:rsid w:val="00756D94"/>
    <w:rsid w:val="007A37CA"/>
    <w:rsid w:val="007B5AFF"/>
    <w:rsid w:val="00856897"/>
    <w:rsid w:val="008A7F34"/>
    <w:rsid w:val="008D275A"/>
    <w:rsid w:val="00976A19"/>
    <w:rsid w:val="00980E0B"/>
    <w:rsid w:val="009A013C"/>
    <w:rsid w:val="009C6D28"/>
    <w:rsid w:val="00A053B4"/>
    <w:rsid w:val="00A06022"/>
    <w:rsid w:val="00A3344E"/>
    <w:rsid w:val="00A61A6E"/>
    <w:rsid w:val="00AB51CF"/>
    <w:rsid w:val="00AE6F1B"/>
    <w:rsid w:val="00B917CA"/>
    <w:rsid w:val="00BA73E9"/>
    <w:rsid w:val="00BE0AF3"/>
    <w:rsid w:val="00C225C5"/>
    <w:rsid w:val="00C66D51"/>
    <w:rsid w:val="00C902D3"/>
    <w:rsid w:val="00C9659E"/>
    <w:rsid w:val="00CC479A"/>
    <w:rsid w:val="00CD0423"/>
    <w:rsid w:val="00D02315"/>
    <w:rsid w:val="00D260A4"/>
    <w:rsid w:val="00D3263B"/>
    <w:rsid w:val="00DB3584"/>
    <w:rsid w:val="00DB64FC"/>
    <w:rsid w:val="00DC1F34"/>
    <w:rsid w:val="00DD125F"/>
    <w:rsid w:val="00DD6D39"/>
    <w:rsid w:val="00E36405"/>
    <w:rsid w:val="00E82C3E"/>
    <w:rsid w:val="00EA5038"/>
    <w:rsid w:val="00EB14D3"/>
    <w:rsid w:val="00ED4A21"/>
    <w:rsid w:val="00F31A77"/>
    <w:rsid w:val="00F8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5EC00"/>
  <w15:chartTrackingRefBased/>
  <w15:docId w15:val="{B691848E-6582-4A20-937D-295CC696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115"/>
    <w:rPr>
      <w:kern w:val="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01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1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1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1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1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1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1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1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1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1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1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1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1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1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1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1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1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1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710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1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7101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115"/>
    <w:pPr>
      <w:spacing w:before="160"/>
      <w:jc w:val="center"/>
    </w:pPr>
    <w:rPr>
      <w:i/>
      <w:iCs/>
      <w:color w:val="404040" w:themeColor="text1" w:themeTint="BF"/>
      <w:kern w:val="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7101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115"/>
    <w:pPr>
      <w:ind w:left="720"/>
      <w:contextualSpacing/>
    </w:pPr>
    <w:rPr>
      <w:kern w:val="2"/>
      <w:lang w:val="en-US"/>
    </w:rPr>
  </w:style>
  <w:style w:type="character" w:styleId="IntenseEmphasis">
    <w:name w:val="Intense Emphasis"/>
    <w:basedOn w:val="DefaultParagraphFont"/>
    <w:uiPriority w:val="21"/>
    <w:qFormat/>
    <w:rsid w:val="007101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1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1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11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10115"/>
    <w:pPr>
      <w:spacing w:after="0" w:line="240" w:lineRule="auto"/>
    </w:pPr>
    <w:rPr>
      <w:kern w:val="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Ajtić Kurmazović</dc:creator>
  <cp:keywords/>
  <dc:description/>
  <cp:lastModifiedBy>Ivana Ajtić Kurmazović</cp:lastModifiedBy>
  <cp:revision>1</cp:revision>
  <dcterms:created xsi:type="dcterms:W3CDTF">2025-03-24T13:25:00Z</dcterms:created>
  <dcterms:modified xsi:type="dcterms:W3CDTF">2025-03-24T13:26:00Z</dcterms:modified>
</cp:coreProperties>
</file>